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E4" w14:textId="69EF9C99" w:rsidR="00B941CD" w:rsidRDefault="00413768" w:rsidP="00413768">
      <w:pPr>
        <w:pStyle w:val="Heading2"/>
        <w:spacing w:before="0" w:after="100" w:afterAutospacing="1" w:line="240" w:lineRule="auto"/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413768">
        <w:rPr>
          <w:rStyle w:val="Strong"/>
          <w:rFonts w:ascii="Times New Roman" w:hAnsi="Times New Roman" w:cs="Times New Roman"/>
          <w:color w:val="auto"/>
          <w:sz w:val="28"/>
          <w:szCs w:val="28"/>
        </w:rPr>
        <w:drawing>
          <wp:inline distT="0" distB="0" distL="0" distR="0" wp14:anchorId="5CA84B81" wp14:editId="2E193AEE">
            <wp:extent cx="3840480" cy="1585519"/>
            <wp:effectExtent l="0" t="0" r="7620" b="0"/>
            <wp:docPr id="1492538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384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58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FD5C" w14:textId="77777777" w:rsidR="00B941CD" w:rsidRDefault="00B941CD" w:rsidP="00783B69">
      <w:pPr>
        <w:pStyle w:val="Heading2"/>
        <w:spacing w:before="0" w:after="100" w:afterAutospacing="1" w:line="24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</w:p>
    <w:p w14:paraId="705141B4" w14:textId="77777777" w:rsidR="00413768" w:rsidRPr="00413768" w:rsidRDefault="00413768" w:rsidP="00413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768">
        <w:rPr>
          <w:rFonts w:ascii="Times New Roman" w:hAnsi="Times New Roman" w:cs="Times New Roman"/>
          <w:b/>
          <w:bCs/>
          <w:sz w:val="28"/>
          <w:szCs w:val="28"/>
        </w:rPr>
        <w:t>ISTRAŽIVANJE</w:t>
      </w:r>
    </w:p>
    <w:p w14:paraId="43ACFA2D" w14:textId="5945B911" w:rsidR="00413768" w:rsidRDefault="00413768" w:rsidP="00413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768">
        <w:rPr>
          <w:rFonts w:ascii="Times New Roman" w:hAnsi="Times New Roman" w:cs="Times New Roman"/>
          <w:b/>
          <w:bCs/>
          <w:sz w:val="28"/>
          <w:szCs w:val="28"/>
        </w:rPr>
        <w:t>„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Navike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interesovanje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građana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za sport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fizičku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aktivnost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End"/>
    </w:p>
    <w:p w14:paraId="540258C2" w14:textId="77777777" w:rsid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4A147C" w14:textId="77777777" w:rsidR="00413768" w:rsidRP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768">
        <w:rPr>
          <w:rFonts w:ascii="Times New Roman" w:hAnsi="Times New Roman" w:cs="Times New Roman"/>
          <w:b/>
          <w:bCs/>
          <w:sz w:val="28"/>
          <w:szCs w:val="28"/>
        </w:rPr>
        <w:t>NVO „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Građanska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inicijativa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mladih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Rožaje</w:t>
      </w:r>
      <w:proofErr w:type="spellEnd"/>
      <w:proofErr w:type="gramEnd"/>
    </w:p>
    <w:p w14:paraId="0100A807" w14:textId="77777777" w:rsidR="00413768" w:rsidRP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768">
        <w:rPr>
          <w:rFonts w:ascii="Times New Roman" w:hAnsi="Times New Roman" w:cs="Times New Roman"/>
          <w:b/>
          <w:bCs/>
          <w:sz w:val="28"/>
          <w:szCs w:val="28"/>
        </w:rPr>
        <w:t>PROJEKAT</w:t>
      </w:r>
      <w:r w:rsidRPr="00413768">
        <w:rPr>
          <w:rFonts w:ascii="Times New Roman" w:hAnsi="Times New Roman" w:cs="Times New Roman"/>
          <w:b/>
          <w:bCs/>
          <w:sz w:val="28"/>
          <w:szCs w:val="28"/>
        </w:rPr>
        <w:br/>
        <w:t>„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Generacije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pokretu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– sport za </w:t>
      </w:r>
      <w:proofErr w:type="spellStart"/>
      <w:proofErr w:type="gram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sve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End"/>
    </w:p>
    <w:p w14:paraId="0CBD36FF" w14:textId="77777777" w:rsid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991EFA" w14:textId="77777777" w:rsidR="00413768" w:rsidRP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Istraživanje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sprovodi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okviru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projekta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br/>
        <w:t>„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Generacije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pokretu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– sport za </w:t>
      </w:r>
      <w:proofErr w:type="spellStart"/>
      <w:proofErr w:type="gram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sve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End"/>
    </w:p>
    <w:p w14:paraId="4546147E" w14:textId="77777777" w:rsidR="00413768" w:rsidRP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koji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realizuje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br/>
        <w:t>NVO „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Građanska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inicijativa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mladih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Rožaje</w:t>
      </w:r>
      <w:proofErr w:type="spellEnd"/>
      <w:proofErr w:type="gramEnd"/>
    </w:p>
    <w:p w14:paraId="2C8CFE0A" w14:textId="3C701E4C" w:rsidR="00413768" w:rsidRP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uz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finansijsku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podršku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Ministarstva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sporta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mladih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Crne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Gore</w:t>
      </w:r>
    </w:p>
    <w:p w14:paraId="105EEEAB" w14:textId="77777777" w:rsidR="00413768" w:rsidRPr="00413768" w:rsidRDefault="00413768" w:rsidP="004137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D1B1C" w14:textId="77777777" w:rsidR="00413768" w:rsidRDefault="00413768" w:rsidP="00413768"/>
    <w:p w14:paraId="295596DF" w14:textId="77777777" w:rsidR="00413768" w:rsidRDefault="00413768" w:rsidP="00413768"/>
    <w:p w14:paraId="6558AA22" w14:textId="77777777" w:rsidR="00413768" w:rsidRDefault="00413768" w:rsidP="00413768"/>
    <w:p w14:paraId="7E5BABA4" w14:textId="77777777" w:rsidR="00413768" w:rsidRDefault="00413768" w:rsidP="00413768"/>
    <w:p w14:paraId="05A47FEB" w14:textId="77777777" w:rsidR="00413768" w:rsidRDefault="00413768" w:rsidP="00413768"/>
    <w:p w14:paraId="3ACB9D87" w14:textId="77777777" w:rsidR="00413768" w:rsidRDefault="00413768" w:rsidP="00413768"/>
    <w:p w14:paraId="60FBB0B5" w14:textId="65C2D8D2" w:rsidR="00413768" w:rsidRDefault="00413768" w:rsidP="00413768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  <w:sectPr w:rsidR="0041376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Rožaje</w:t>
      </w:r>
      <w:proofErr w:type="spellEnd"/>
      <w:r w:rsidRPr="00413768">
        <w:rPr>
          <w:rFonts w:ascii="Times New Roman" w:hAnsi="Times New Roman" w:cs="Times New Roman"/>
          <w:b/>
          <w:bCs/>
          <w:sz w:val="28"/>
          <w:szCs w:val="28"/>
        </w:rPr>
        <w:t xml:space="preserve">, 2026. </w:t>
      </w:r>
      <w:proofErr w:type="spellStart"/>
      <w:r w:rsidRPr="00413768">
        <w:rPr>
          <w:rFonts w:ascii="Times New Roman" w:hAnsi="Times New Roman" w:cs="Times New Roman"/>
          <w:b/>
          <w:bCs/>
          <w:sz w:val="28"/>
          <w:szCs w:val="28"/>
        </w:rPr>
        <w:t>godina</w:t>
      </w:r>
      <w:proofErr w:type="spellEnd"/>
    </w:p>
    <w:p w14:paraId="5175A987" w14:textId="7E707139" w:rsidR="00413768" w:rsidRDefault="00413768" w:rsidP="00B941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768">
        <w:rPr>
          <w:rFonts w:ascii="Times New Roman" w:hAnsi="Times New Roman" w:cs="Times New Roman"/>
          <w:b/>
          <w:bCs/>
          <w:sz w:val="28"/>
          <w:szCs w:val="28"/>
        </w:rPr>
        <w:lastRenderedPageBreak/>
        <w:t>SADRŽAJ</w:t>
      </w:r>
    </w:p>
    <w:sdt>
      <w:sdtPr>
        <w:id w:val="-158930434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14:ligatures w14:val="standardContextual"/>
        </w:rPr>
      </w:sdtEndPr>
      <w:sdtContent>
        <w:p w14:paraId="64A6CA97" w14:textId="065DE432" w:rsidR="00413768" w:rsidRPr="00413768" w:rsidRDefault="00413768" w:rsidP="00413768">
          <w:pPr>
            <w:pStyle w:val="TOCHead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4B6F3A0" w14:textId="03639BA0" w:rsidR="00413768" w:rsidRPr="00413768" w:rsidRDefault="00413768" w:rsidP="00413768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1376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13768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1376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8545600" w:history="1">
            <w:r w:rsidRPr="00413768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1.UVOD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_Toc228545600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D4021" w14:textId="410A8EA5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1" w:history="1">
            <w:r w:rsidRPr="00413768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2.METODOLOGIJA ISTRAŽIVANJA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_Toc228545601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20741" w14:textId="56FCAF45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2" w:history="1">
            <w:r w:rsidRPr="0041376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 Predmet istraživanja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_Toc228545602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5D3D94" w14:textId="5153EA6C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3" w:history="1">
            <w:r w:rsidRPr="0041376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 Cilj istraživanja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_Toc228545603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101F00" w14:textId="2A59F546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4" w:history="1">
            <w:r w:rsidRPr="0041376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 Uzorak istraživanja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_Toc228545604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1FA5F" w14:textId="59F37ACE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5" w:history="1">
            <w:r w:rsidRPr="0041376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 Metode i tehnike prikupljanja podataka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_Toc228545605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EF144" w14:textId="5FDA31E7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6" w:history="1">
            <w:r w:rsidRPr="0041376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2.5. Obrada podataka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_Toc228545606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2AA6FA" w14:textId="7374DFC2" w:rsidR="00413768" w:rsidRPr="00413768" w:rsidRDefault="00413768" w:rsidP="00413768">
          <w:pPr>
            <w:pStyle w:val="TOC2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7" w:history="1">
            <w:r w:rsidRPr="0041376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2.6. Rezultati istraživanja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_Toc228545607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54A688" w14:textId="0961BBE0" w:rsidR="00413768" w:rsidRPr="00413768" w:rsidRDefault="00413768" w:rsidP="00413768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8" w:history="1">
            <w:r w:rsidRPr="00413768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3.DISKUSIJA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_Toc228545608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855D7C" w14:textId="61AB71B4" w:rsidR="00413768" w:rsidRPr="00413768" w:rsidRDefault="00413768" w:rsidP="00413768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09" w:history="1">
            <w:r w:rsidRPr="00413768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4.PREPORUKE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_Toc228545609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605316" w14:textId="75AE0929" w:rsidR="00413768" w:rsidRPr="00413768" w:rsidRDefault="00413768" w:rsidP="00413768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10" w:history="1">
            <w:r w:rsidRPr="00413768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5.ZAKLJUČAK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_Toc228545610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604230" w14:textId="5EAB16D6" w:rsidR="00413768" w:rsidRPr="00413768" w:rsidRDefault="00413768" w:rsidP="00413768">
          <w:pPr>
            <w:pStyle w:val="TOC1"/>
            <w:tabs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8545611" w:history="1">
            <w:r w:rsidRPr="00413768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6.PRILOG (ANKETNI UPITNIK)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_Toc228545611 \h </w:instrTex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4137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B6EF33" w14:textId="70F46EC8" w:rsidR="00413768" w:rsidRDefault="00413768" w:rsidP="00413768">
          <w:pPr>
            <w:spacing w:line="360" w:lineRule="auto"/>
          </w:pPr>
          <w:r w:rsidRPr="0041376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573583A" w14:textId="77777777" w:rsidR="00413768" w:rsidRPr="00413768" w:rsidRDefault="00413768" w:rsidP="00B941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1DBB97" w14:textId="77777777" w:rsidR="00413768" w:rsidRDefault="00413768" w:rsidP="00B941CD"/>
    <w:p w14:paraId="66A16B69" w14:textId="77777777" w:rsidR="00413768" w:rsidRDefault="00413768" w:rsidP="00B941CD"/>
    <w:p w14:paraId="491B3175" w14:textId="77777777" w:rsidR="00413768" w:rsidRDefault="00413768" w:rsidP="00B941CD"/>
    <w:p w14:paraId="035530B1" w14:textId="77777777" w:rsidR="00413768" w:rsidRDefault="00413768" w:rsidP="00B941CD"/>
    <w:p w14:paraId="1DEB00B1" w14:textId="77777777" w:rsidR="00413768" w:rsidRDefault="00413768" w:rsidP="00B941CD"/>
    <w:p w14:paraId="4B7F69A2" w14:textId="77777777" w:rsidR="00413768" w:rsidRDefault="00413768" w:rsidP="00B941CD"/>
    <w:p w14:paraId="270F7EB4" w14:textId="77777777" w:rsidR="00413768" w:rsidRDefault="00413768" w:rsidP="00B941CD"/>
    <w:p w14:paraId="7988FDBB" w14:textId="77777777" w:rsidR="00413768" w:rsidRDefault="00413768" w:rsidP="00B941CD"/>
    <w:p w14:paraId="2F0DF7FF" w14:textId="77777777" w:rsidR="00413768" w:rsidRDefault="00413768" w:rsidP="00B941CD"/>
    <w:p w14:paraId="6FA9ED1A" w14:textId="5B70914D" w:rsidR="00B941CD" w:rsidRPr="00B941CD" w:rsidRDefault="00B941CD" w:rsidP="00B941CD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28545600"/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</w:t>
      </w:r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t>UVOD</w:t>
      </w:r>
      <w:bookmarkEnd w:id="0"/>
    </w:p>
    <w:p w14:paraId="64F9E47F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predstavljali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segment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svakodnevnog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značajan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očuvanje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pojedinca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savremenom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karakterisano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ubrzanim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načinom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smanjenim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nivoom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pažnja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usmjerena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redovne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61BFC542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Brojna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ukazivala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to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nedovoljna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dovesti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doprinosilo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boljoj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kondiciji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mentalnom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opštem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blagostanju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tome,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postojala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stvarnog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praktikovanja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14FF6F1D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Polazeći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od toga,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sprovedeno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mjeri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uticali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motivaciju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demotivaciju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aktivnošću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265661DC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pažnja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posvećena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prepreka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ograničenja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imalo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mjeri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spremni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učestvuju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organizovanim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rekreativnim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5AF502D9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predstavljali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definisanje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konkretnih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preporuka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44801CBC" w14:textId="77777777" w:rsidR="00B941CD" w:rsidRDefault="00B941CD" w:rsidP="00B941CD"/>
    <w:p w14:paraId="5294E993" w14:textId="77777777" w:rsidR="00B941CD" w:rsidRDefault="00B941CD" w:rsidP="00B941CD"/>
    <w:p w14:paraId="423A5FA6" w14:textId="77777777" w:rsidR="00B941CD" w:rsidRDefault="00B941CD" w:rsidP="00B941CD"/>
    <w:p w14:paraId="074409AF" w14:textId="77777777" w:rsidR="00B941CD" w:rsidRDefault="00B941CD" w:rsidP="00B941CD"/>
    <w:p w14:paraId="62BC2D8F" w14:textId="77777777" w:rsidR="00B941CD" w:rsidRDefault="00B941CD" w:rsidP="00B941CD"/>
    <w:p w14:paraId="182BDCFD" w14:textId="77777777" w:rsidR="00B941CD" w:rsidRDefault="00B941CD" w:rsidP="00B941CD"/>
    <w:p w14:paraId="0400DA97" w14:textId="77777777" w:rsidR="00B941CD" w:rsidRDefault="00B941CD" w:rsidP="00B941CD"/>
    <w:p w14:paraId="53C29A25" w14:textId="77777777" w:rsidR="00B941CD" w:rsidRPr="00B941CD" w:rsidRDefault="00B941CD" w:rsidP="00B941CD"/>
    <w:p w14:paraId="3D3E3B2D" w14:textId="03DC8458" w:rsidR="00783B69" w:rsidRPr="00783B69" w:rsidRDefault="00783B69" w:rsidP="00783B6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28545601"/>
      <w:r w:rsidRPr="00783B69">
        <w:rPr>
          <w:rStyle w:val="Strong"/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Pr="00783B69">
        <w:rPr>
          <w:rStyle w:val="Strong"/>
          <w:rFonts w:ascii="Times New Roman" w:hAnsi="Times New Roman" w:cs="Times New Roman"/>
          <w:color w:val="auto"/>
          <w:sz w:val="28"/>
          <w:szCs w:val="28"/>
        </w:rPr>
        <w:t>METODOLOGIJA ISTRAŽIVANJA</w:t>
      </w:r>
      <w:bookmarkEnd w:id="1"/>
    </w:p>
    <w:p w14:paraId="48E1639D" w14:textId="15A1851B" w:rsidR="005942D0" w:rsidRPr="00783B69" w:rsidRDefault="00783B69" w:rsidP="00783B69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Istraživanje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nazivom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„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Navike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interesovanje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građana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za sport 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fizičku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aktivnost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sprovedeno</w:t>
      </w:r>
      <w:proofErr w:type="spellEnd"/>
      <w:proofErr w:type="gram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u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okviru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„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Generacije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 </w:t>
      </w:r>
      <w:proofErr w:type="spell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pokretu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– sport za </w:t>
      </w:r>
      <w:proofErr w:type="spellStart"/>
      <w:proofErr w:type="gramStart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sve</w:t>
      </w:r>
      <w:proofErr w:type="spellEnd"/>
      <w:r w:rsidRPr="00783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proofErr w:type="gram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realizovala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ga je NVO „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Građanska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inicijativa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mladih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proofErr w:type="spellEnd"/>
      <w:proofErr w:type="gram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Rožaja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ciljem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prikupljanja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podataka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stepenu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fizičke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aktivnosti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sportskim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navikama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stavovima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građana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prema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sportu</w:t>
      </w:r>
      <w:proofErr w:type="spellEnd"/>
      <w:r w:rsidRPr="00783B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4494BE" w14:textId="62591979" w:rsidR="00783B69" w:rsidRPr="00783B69" w:rsidRDefault="00783B69" w:rsidP="00783B6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28545602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2.1.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Predmet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bookmarkEnd w:id="2"/>
      <w:proofErr w:type="spellEnd"/>
    </w:p>
    <w:p w14:paraId="3A0B0255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obuhvatao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stavova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aktivnošću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usmjereno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sagledavanje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preferiraju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rekreativne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takmičarske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povremene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njihovi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motivi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rekreacija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druženje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izgled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slično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).</w:t>
      </w:r>
    </w:p>
    <w:p w14:paraId="70F05359" w14:textId="4EDDAEE9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pažnja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posvećena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identifikaciji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faktora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utiču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smanjeno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ograničenja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nedovoljna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motivacije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Time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omogućeno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dublje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783B69">
        <w:rPr>
          <w:rFonts w:ascii="Times New Roman" w:hAnsi="Times New Roman" w:cs="Times New Roman"/>
        </w:rPr>
        <w:t>.</w:t>
      </w:r>
    </w:p>
    <w:p w14:paraId="4EBA7E5C" w14:textId="388ED39A" w:rsidR="00783B69" w:rsidRPr="00783B69" w:rsidRDefault="00783B69" w:rsidP="00783B6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28545603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2.2.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bookmarkEnd w:id="3"/>
      <w:proofErr w:type="spellEnd"/>
    </w:p>
    <w:p w14:paraId="638E612B" w14:textId="77777777" w:rsidR="00783B69" w:rsidRPr="00783B69" w:rsidRDefault="00783B69" w:rsidP="00783B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bio je da se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stekne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slika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njihovom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Konkretno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imalo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da:</w:t>
      </w:r>
    </w:p>
    <w:p w14:paraId="68328EFA" w14:textId="77777777" w:rsidR="00783B69" w:rsidRPr="00783B69" w:rsidRDefault="00783B69" w:rsidP="00783B6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građanima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učestalost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bavljenja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3FD49" w14:textId="77777777" w:rsidR="00783B69" w:rsidRPr="00783B69" w:rsidRDefault="00783B69" w:rsidP="00783B6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identifikuje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preferiraju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8CC03" w14:textId="77777777" w:rsidR="00783B69" w:rsidRPr="00783B69" w:rsidRDefault="00783B69" w:rsidP="00783B6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zainteresovanosti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7578B" w14:textId="77777777" w:rsidR="00783B69" w:rsidRPr="00783B69" w:rsidRDefault="00783B69" w:rsidP="00783B6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prepozna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ključne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utiču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nedovoljno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66223" w14:textId="77777777" w:rsidR="00783B69" w:rsidRPr="00783B69" w:rsidRDefault="00783B69" w:rsidP="00783B6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sagleda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pristupačnost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FAF42" w14:textId="77777777" w:rsidR="00783B69" w:rsidRPr="00783B69" w:rsidRDefault="00783B69" w:rsidP="00783B6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procijeni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značaju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očuvanje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2612C" w14:textId="7603B555" w:rsidR="00783B69" w:rsidRPr="00783B69" w:rsidRDefault="00783B69" w:rsidP="00783B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korišćeni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preporuka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budućih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usmjerenih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rekreacije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2226DF74" w14:textId="79A98765" w:rsidR="00783B69" w:rsidRPr="00783B69" w:rsidRDefault="00783B69" w:rsidP="00783B69">
      <w:pPr>
        <w:pStyle w:val="Heading2"/>
        <w:spacing w:before="0" w:after="100" w:afterAutospacing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28545604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2.3.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Uzorak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bookmarkEnd w:id="4"/>
      <w:proofErr w:type="spellEnd"/>
    </w:p>
    <w:p w14:paraId="48573264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sprovedeno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uzorku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od 100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teritorije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formiran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kombinacijom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namjernog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ciljanog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slučajnog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obuhvatile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demografske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11E3D152" w14:textId="37BA605A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uključeni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mladi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), oba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različitog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povremeno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neaktivni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Ovakav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omogućio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raznovrsnih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reprezentativnih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pružaju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realniju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sliku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6BE1EC6F" w14:textId="0811D2E5" w:rsidR="00783B69" w:rsidRPr="00783B69" w:rsidRDefault="00783B69" w:rsidP="00783B6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28545605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2.4. </w:t>
      </w:r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Metode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tehnike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prikupljanja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podataka</w:t>
      </w:r>
      <w:bookmarkEnd w:id="5"/>
      <w:proofErr w:type="spellEnd"/>
    </w:p>
    <w:p w14:paraId="553860A0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metodom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anketiranja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korišćenjem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standardizovanog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anketnog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upitnika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sastojao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od 10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Upitnik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bio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osmišljen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obuhvati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ključne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aspekte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učestalost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motivacione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faktore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stavove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6EDFAF2B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Anketa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sprovedena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terenu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direktnog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kontakta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ispitanicima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angažovanje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anketara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volontera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Ovakav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omogućio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odziv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nejasnih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1204BBF5" w14:textId="204C2FE0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kombinacija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zatvorenog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ponuđeni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odgovori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poluotvorenog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odgovora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omogućilo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lakšu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kvantitativnu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dodatnih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kvalitativnih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uvida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5AAB6A30" w14:textId="2312A45E" w:rsidR="00783B69" w:rsidRPr="00783B69" w:rsidRDefault="00783B69" w:rsidP="00783B6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28545606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2.5.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Obrada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podataka</w:t>
      </w:r>
      <w:bookmarkEnd w:id="6"/>
      <w:proofErr w:type="spellEnd"/>
    </w:p>
    <w:p w14:paraId="7D159883" w14:textId="77777777" w:rsidR="00783B69" w:rsidRPr="00783B69" w:rsidRDefault="00783B69" w:rsidP="00783B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deskriptivne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statistike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Analiza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obuhvatila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:</w:t>
      </w:r>
    </w:p>
    <w:p w14:paraId="4088DB11" w14:textId="77777777" w:rsidR="00783B69" w:rsidRPr="00783B69" w:rsidRDefault="00783B69" w:rsidP="00783B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izračunavanje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frekvencija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procentualne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zastupljenosti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odgovora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8F038" w14:textId="77777777" w:rsidR="00783B69" w:rsidRPr="00783B69" w:rsidRDefault="00783B69" w:rsidP="00783B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grupisanje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relevantnim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kategorijama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(starost, pol,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2347467" w14:textId="77777777" w:rsidR="00783B69" w:rsidRPr="00783B69" w:rsidRDefault="00783B69" w:rsidP="00783B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poređenje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odgovora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26803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prikazani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tabelarno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grafički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stubičastih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dijagrama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lakšeg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razumijevanja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vizuelne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interpretacije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773D17B3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vizualizaciju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korišćen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softverski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Microsoft Excel, koji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omogućio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sistematičnu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jednostavno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izračunavanje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statističkih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pokazatelja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grafičkih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prikaza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7600B5C1" w14:textId="680B5818" w:rsidR="00783B69" w:rsidRDefault="00783B69" w:rsidP="00783B6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28545607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2.6.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Rezultati</w:t>
      </w:r>
      <w:proofErr w:type="spellEnd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bookmarkEnd w:id="7"/>
      <w:proofErr w:type="spellEnd"/>
    </w:p>
    <w:p w14:paraId="77EA6BC3" w14:textId="22E6A442" w:rsidR="00783B69" w:rsidRDefault="00783B69" w:rsidP="00783B69">
      <w:pPr>
        <w:jc w:val="center"/>
      </w:pPr>
      <w:r w:rsidRPr="00783B69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053840A9" wp14:editId="5CE45B0F">
            <wp:extent cx="3406140" cy="25546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1876" w14:textId="02F9A209" w:rsidR="00783B69" w:rsidRDefault="00783B69" w:rsidP="00783B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783B69">
        <w:rPr>
          <w:rFonts w:ascii="Times New Roman" w:hAnsi="Times New Roman" w:cs="Times New Roman"/>
          <w:sz w:val="24"/>
          <w:szCs w:val="24"/>
        </w:rPr>
        <w:t xml:space="preserve"> Pol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</w:p>
    <w:p w14:paraId="04A8CF1F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pokazao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da je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učestvovalo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55%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muškaraca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45%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Ovakva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ukazala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relativno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uravnoteženu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zastupljenost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polova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doprinijelo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većoj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pouzdanosti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2B299317" w14:textId="7D11A129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2860A94B" wp14:editId="72BF62BF">
            <wp:extent cx="3360420" cy="2520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E8455" w14:textId="4B1E1EEE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</w:t>
      </w:r>
    </w:p>
    <w:p w14:paraId="1DCDACD3" w14:textId="77777777" w:rsid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lastRenderedPageBreak/>
        <w:t>Najveći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pripadao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starosnoj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20–35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(30%),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15–19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(25%). Manji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činili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Ovakva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raspodjela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ukazala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mlađe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najzastupljenije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1B3A2A88" w14:textId="7EC5AC4F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0070524E" wp14:editId="06BF95B1">
            <wp:extent cx="3337560" cy="2503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1779C" w14:textId="0B7472DA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8EB20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Rezultati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pokazali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 se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najveći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broj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ispitanika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bavio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fizičkom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aktivnošću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2–3 puta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sedmično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(35%),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dok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30%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bilo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aktivno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povremeno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Zabrinjavajuće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što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15%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ispitanika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nije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bilo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fizički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aktivno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što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ukazuje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potrebu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dodatnim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motivacionim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programima</w:t>
      </w:r>
      <w:proofErr w:type="spellEnd"/>
      <w:r w:rsidRPr="00783B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A166CB4" w14:textId="1C2D89EE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1A1122CA" wp14:editId="2B8E3ED7">
            <wp:extent cx="3291840" cy="24688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4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325C" w14:textId="5D5B8D82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7F21D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lastRenderedPageBreak/>
        <w:t>Grafikon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pokazao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najzastupljenije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teretana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(30%),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fudbal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(25%)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(20%). Ovi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ukazali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trend rasta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rekreativnih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timske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sportove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650FE706" w14:textId="17FD1020" w:rsidR="00783B69" w:rsidRP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10D45447" wp14:editId="4430C133">
            <wp:extent cx="3429000" cy="2571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BCA1" w14:textId="77777777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b/>
          <w:bCs/>
          <w:sz w:val="24"/>
          <w:szCs w:val="24"/>
        </w:rPr>
        <w:t xml:space="preserve"> 5 –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Zainteresovanost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sport</w:t>
      </w:r>
    </w:p>
    <w:p w14:paraId="55AD1E5D" w14:textId="77777777" w:rsid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(75%)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iskazala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visok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umjeren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zainteresovanosti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sport.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ukazao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rekreativnih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31703B22" w14:textId="5909ED72" w:rsid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69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6CE726BF" wp14:editId="0B95F63D">
            <wp:extent cx="3528060" cy="26460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6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FA9D" w14:textId="77777777" w:rsidR="00783B69" w:rsidRPr="00783B69" w:rsidRDefault="00783B69" w:rsidP="00783B69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783B69">
        <w:rPr>
          <w:rFonts w:ascii="Times New Roman" w:hAnsi="Times New Roman" w:cs="Times New Roman"/>
          <w:b/>
          <w:bCs/>
          <w:sz w:val="24"/>
          <w:szCs w:val="24"/>
        </w:rPr>
        <w:t xml:space="preserve"> 6 –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sportom</w:t>
      </w:r>
      <w:proofErr w:type="spellEnd"/>
    </w:p>
    <w:p w14:paraId="539102FE" w14:textId="77777777" w:rsid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B69">
        <w:rPr>
          <w:rFonts w:ascii="Times New Roman" w:hAnsi="Times New Roman" w:cs="Times New Roman"/>
          <w:sz w:val="24"/>
          <w:szCs w:val="24"/>
        </w:rPr>
        <w:lastRenderedPageBreak/>
        <w:t>Najčešće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(40%),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(20%)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ograničenja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(15%). Ovi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ukazali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ključne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rješavati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69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783B69">
        <w:rPr>
          <w:rFonts w:ascii="Times New Roman" w:hAnsi="Times New Roman" w:cs="Times New Roman"/>
          <w:sz w:val="24"/>
          <w:szCs w:val="24"/>
        </w:rPr>
        <w:t>.</w:t>
      </w:r>
    </w:p>
    <w:p w14:paraId="67977259" w14:textId="44F97DB0" w:rsidR="00B941CD" w:rsidRPr="00783B69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32579EBB" wp14:editId="3C6CD3FD">
            <wp:extent cx="3352800" cy="2514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7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4073" w14:textId="77777777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7 –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sadržaja</w:t>
      </w:r>
      <w:proofErr w:type="spellEnd"/>
    </w:p>
    <w:p w14:paraId="66C367E6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smatrala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djelimično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(40%).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ukazali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unapređenjem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64F808A6" w14:textId="4EEE09AC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61B30AAF" wp14:editId="310A40DE">
            <wp:extent cx="3329940" cy="249745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8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77E79" w14:textId="77777777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8 –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Važnost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zdravlje</w:t>
      </w:r>
      <w:proofErr w:type="spellEnd"/>
    </w:p>
    <w:p w14:paraId="1A4BDDBF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lastRenderedPageBreak/>
        <w:t>Čak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85%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smatralo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važna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važna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pokazao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visok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podsticanje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5C7E9135" w14:textId="6B580ED1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2C3D53AD" wp14:editId="63047E2B">
            <wp:extent cx="3528060" cy="26460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9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13B92" w14:textId="77777777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9 –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programima</w:t>
      </w:r>
      <w:proofErr w:type="spellEnd"/>
    </w:p>
    <w:p w14:paraId="68972408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t xml:space="preserve">Polovina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(50%)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izjavila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da bi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učestvovala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organizovanim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30%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neodlučno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podatak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ukazao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dodatnog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uključivanja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adekvatne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658A3631" w14:textId="33C09AF4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Cambria" w:eastAsia="MS Mincho" w:hAnsi="Cambria" w:cs="Times New Roman"/>
          <w:noProof/>
          <w:kern w:val="0"/>
          <w14:ligatures w14:val="none"/>
        </w:rPr>
        <w:drawing>
          <wp:inline distT="0" distB="0" distL="0" distR="0" wp14:anchorId="7F05464C" wp14:editId="18CDB686">
            <wp:extent cx="3223260" cy="24174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_10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637DB" w14:textId="77777777" w:rsidR="00B941CD" w:rsidRPr="00B941CD" w:rsidRDefault="00B941CD" w:rsidP="00B941CD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10 –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Motivacioni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faktori</w:t>
      </w:r>
      <w:proofErr w:type="spellEnd"/>
    </w:p>
    <w:p w14:paraId="2139B2FD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lastRenderedPageBreak/>
        <w:t>Najvažniji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motivacioni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bolja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(30%),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besplatni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(25%)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okoline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(20%).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pokazali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pravcima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razvijati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buduće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360D9F85" w14:textId="1AE653C9" w:rsidR="00B941CD" w:rsidRPr="00B941CD" w:rsidRDefault="00B941CD" w:rsidP="00B941CD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28545608"/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t>DISKUSIJA</w:t>
      </w:r>
      <w:bookmarkEnd w:id="8"/>
    </w:p>
    <w:p w14:paraId="43AD7E0B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uočeno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zainteresovanosti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sport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relativno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visok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ta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zainteresovanost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praćena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učešćem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71C945D5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pokazalo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bavila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aktivnošću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sedmično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povremeno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značajan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neaktivan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nesklad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stvarnog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ukazao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prepreka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ograničavaju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5188F46A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najvažniji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problemi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identifikovani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nedovoljno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razvijena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ograničenja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ispitanici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isticali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važnost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problem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nedostatku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65128885" w14:textId="49E707CE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pokazali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to da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značajan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izrazio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organizovanim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416979EC" w14:textId="77777777" w:rsidR="009C7DC9" w:rsidRDefault="009C7DC9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CD40B" w14:textId="77777777" w:rsidR="009C7DC9" w:rsidRDefault="009C7DC9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F7418" w14:textId="77777777" w:rsidR="009C7DC9" w:rsidRDefault="009C7DC9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599D9" w14:textId="77777777" w:rsidR="009C7DC9" w:rsidRPr="00B941CD" w:rsidRDefault="009C7DC9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C4031" w14:textId="472192EF" w:rsidR="00B941CD" w:rsidRPr="00B941CD" w:rsidRDefault="00B941CD" w:rsidP="00B941CD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28545609"/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</w:t>
      </w:r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t>PREPORUKE</w:t>
      </w:r>
      <w:bookmarkEnd w:id="9"/>
    </w:p>
    <w:p w14:paraId="58076487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rekreacije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:</w:t>
      </w:r>
    </w:p>
    <w:p w14:paraId="2EA868E2" w14:textId="77777777" w:rsidR="00B941CD" w:rsidRPr="00B941CD" w:rsidRDefault="00B941CD" w:rsidP="00B941CD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unaprijediti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sportsku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infrastrukturu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tereni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dvorane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rekreativne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zone)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dostupnija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većem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0DCC77C7" w14:textId="77777777" w:rsidR="00B941CD" w:rsidRPr="00B941CD" w:rsidRDefault="00B941CD" w:rsidP="00B941CD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Organizovati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besplatne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subvencionisane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sportske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programe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socijalno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ugrožene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781BC051" w14:textId="77777777" w:rsidR="00B941CD" w:rsidRPr="00B941CD" w:rsidRDefault="00B941CD" w:rsidP="00B941CD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Pokrenuti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lokalne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kampanje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edukacije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 o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5BADD803" w14:textId="77777777" w:rsidR="00B941CD" w:rsidRPr="00B941CD" w:rsidRDefault="00B941CD" w:rsidP="00B941CD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Podsticati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kolektivne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grupne</w:t>
      </w:r>
      <w:proofErr w:type="spellEnd"/>
      <w:r w:rsidRPr="00B9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društveni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važnu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motivaciju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3744DD35" w14:textId="77777777" w:rsidR="00B941CD" w:rsidRPr="00B941CD" w:rsidRDefault="00B941CD" w:rsidP="00B941CD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fleksibilnije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termine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prilagodili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67E7063B" w14:textId="77777777" w:rsidR="00B941CD" w:rsidRPr="00B941CD" w:rsidRDefault="00B941CD" w:rsidP="00B941CD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Uključiti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promociju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24E6E651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Primjena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doprinijela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povećanju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opšteg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491E85F2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br/>
      </w:r>
    </w:p>
    <w:p w14:paraId="7E4E2D15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E3348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9DA67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D385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80C71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6CB12" w14:textId="77777777" w:rsid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6E897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56A8F" w14:textId="74077AFA" w:rsidR="00B941CD" w:rsidRPr="00B941CD" w:rsidRDefault="00B941CD" w:rsidP="00B941CD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28545610"/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5.</w:t>
      </w:r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t>ZAKLJUČAK</w:t>
      </w:r>
      <w:bookmarkEnd w:id="10"/>
    </w:p>
    <w:p w14:paraId="71D5BB06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pokazalo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svjesni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postojalo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interesovanje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različiti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ograničavali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2F74D588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Najvažniji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problemi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nedovoljna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ograničenja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tome,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ukazali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pozitivan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velikog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uključe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organizovane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3030A217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C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zaključiti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dobar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temelj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rekreacije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sistematski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raditi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motivaciji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54C72478" w14:textId="77777777" w:rsidR="00B941CD" w:rsidRPr="00B941CD" w:rsidRDefault="00B941CD" w:rsidP="00B941CD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Daljim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ulaganjima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edukaciju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povećati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boljem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kvalitetu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41C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B941CD">
        <w:rPr>
          <w:rFonts w:ascii="Times New Roman" w:hAnsi="Times New Roman" w:cs="Times New Roman"/>
          <w:sz w:val="24"/>
          <w:szCs w:val="24"/>
        </w:rPr>
        <w:t>.</w:t>
      </w:r>
    </w:p>
    <w:p w14:paraId="623329C2" w14:textId="77777777" w:rsidR="00783B69" w:rsidRPr="00783B69" w:rsidRDefault="00783B69" w:rsidP="00783B6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F8D5A" w14:textId="77777777" w:rsidR="00783B69" w:rsidRDefault="00783B69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6D672479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7751CA70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27386818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64762708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BA3B4A7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0FF13F09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261322E6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5ED1F427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BE386FD" w14:textId="77777777" w:rsidR="00B941CD" w:rsidRDefault="00B941CD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7CF3DD61" w14:textId="65D55594" w:rsidR="00B941CD" w:rsidRDefault="00B941CD" w:rsidP="00B941CD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228545611"/>
      <w:r w:rsidRPr="00B941C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6.PRILOG (ANKETNI UPITNIK)</w:t>
      </w:r>
      <w:bookmarkEnd w:id="11"/>
    </w:p>
    <w:p w14:paraId="7578F601" w14:textId="385D7969" w:rsidR="009C7DC9" w:rsidRPr="009C7DC9" w:rsidRDefault="009C7DC9" w:rsidP="009C7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>ANKETNI UPITNIK</w:t>
      </w:r>
    </w:p>
    <w:p w14:paraId="3C828E02" w14:textId="77777777" w:rsidR="009C7DC9" w:rsidRPr="009C7DC9" w:rsidRDefault="009C7DC9" w:rsidP="009C7D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istraživanja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DC9">
        <w:rPr>
          <w:rFonts w:ascii="Times New Roman" w:hAnsi="Times New Roman" w:cs="Times New Roman"/>
          <w:sz w:val="24"/>
          <w:szCs w:val="24"/>
        </w:rPr>
        <w:br/>
      </w:r>
      <w:r w:rsidRPr="009C7DC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Navike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interesovanje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građana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za sport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fizičku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aktivnost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</w:p>
    <w:p w14:paraId="3807ADD1" w14:textId="1DD743AD" w:rsidR="009C7DC9" w:rsidRPr="009C7DC9" w:rsidRDefault="009C7DC9" w:rsidP="009C7D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7DC9"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anketa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anonimna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Generacije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pokretu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– sport za </w:t>
      </w:r>
      <w:proofErr w:type="spellStart"/>
      <w:proofErr w:type="gramStart"/>
      <w:r w:rsidRPr="009C7DC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C7DC9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realizuje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NVO „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Građanska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7DC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iz</w:t>
      </w:r>
      <w:proofErr w:type="spellEnd"/>
      <w:proofErr w:type="gram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Rožaja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finansijsku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.</w:t>
      </w:r>
    </w:p>
    <w:p w14:paraId="19A3FDE0" w14:textId="77777777" w:rsidR="009C7DC9" w:rsidRPr="009C7DC9" w:rsidRDefault="009C7DC9" w:rsidP="009C7DC9">
      <w:p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>PITANJA</w:t>
      </w:r>
    </w:p>
    <w:p w14:paraId="434F30C6" w14:textId="77777777" w:rsidR="009C7DC9" w:rsidRPr="009C7DC9" w:rsidRDefault="009C7DC9" w:rsidP="009C7DC9">
      <w:pPr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>Pol:</w:t>
      </w:r>
    </w:p>
    <w:p w14:paraId="500EF0D3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Muški</w:t>
      </w:r>
      <w:proofErr w:type="spellEnd"/>
    </w:p>
    <w:p w14:paraId="6839A0C6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Ženski</w:t>
      </w:r>
      <w:proofErr w:type="spellEnd"/>
    </w:p>
    <w:p w14:paraId="05D9A8C5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Starosna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dob:</w:t>
      </w:r>
    </w:p>
    <w:p w14:paraId="0A2C4312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7–14</w:t>
      </w:r>
    </w:p>
    <w:p w14:paraId="5F15B12D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15–19</w:t>
      </w:r>
    </w:p>
    <w:p w14:paraId="5E3AE88F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20–35</w:t>
      </w:r>
    </w:p>
    <w:p w14:paraId="14F88E4B" w14:textId="77777777" w:rsidR="009C7DC9" w:rsidRPr="009C7DC9" w:rsidRDefault="009C7DC9" w:rsidP="009C7DC9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36–50</w:t>
      </w:r>
    </w:p>
    <w:p w14:paraId="1E778CA5" w14:textId="77777777" w:rsidR="009C7DC9" w:rsidRPr="009C7DC9" w:rsidRDefault="009C7DC9" w:rsidP="009C7DC9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50+</w:t>
      </w:r>
    </w:p>
    <w:p w14:paraId="6B5B4EA9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Koliko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često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bavite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fizičkom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aktivnošću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8E5967E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Svakodnevno</w:t>
      </w:r>
      <w:proofErr w:type="spellEnd"/>
    </w:p>
    <w:p w14:paraId="0ACB253C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2–3 puta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sedmično</w:t>
      </w:r>
      <w:proofErr w:type="spellEnd"/>
    </w:p>
    <w:p w14:paraId="2E6030E3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Povremeno</w:t>
      </w:r>
      <w:proofErr w:type="spellEnd"/>
    </w:p>
    <w:p w14:paraId="3B402FE2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Nikada</w:t>
      </w:r>
      <w:proofErr w:type="spellEnd"/>
    </w:p>
    <w:p w14:paraId="2879CC84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Koju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vrstu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fizičke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najčešće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praktikujete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3A7AE81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Fudbal</w:t>
      </w:r>
      <w:proofErr w:type="spellEnd"/>
    </w:p>
    <w:p w14:paraId="32DE80CD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Trčanje</w:t>
      </w:r>
      <w:proofErr w:type="spellEnd"/>
    </w:p>
    <w:p w14:paraId="1D000E91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Teretana</w:t>
      </w:r>
      <w:proofErr w:type="spellEnd"/>
    </w:p>
    <w:p w14:paraId="263B9F34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Biciklizam</w:t>
      </w:r>
      <w:proofErr w:type="spellEnd"/>
    </w:p>
    <w:p w14:paraId="58574F27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: __________</w:t>
      </w:r>
    </w:p>
    <w:p w14:paraId="28846D07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Koliko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zainteresovani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bavljenje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sportom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B57618F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zainteresovan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/a</w:t>
      </w:r>
    </w:p>
    <w:p w14:paraId="624697BE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Umjereno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zainteresovan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/a</w:t>
      </w:r>
    </w:p>
    <w:p w14:paraId="49384A56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Malo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zainteresovan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/a</w:t>
      </w:r>
    </w:p>
    <w:p w14:paraId="0F8897D1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Nimalo</w:t>
      </w:r>
      <w:proofErr w:type="spellEnd"/>
    </w:p>
    <w:p w14:paraId="0634E6D9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Koji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glavni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razlozi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zbog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kojih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se NE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bavite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sportom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ako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primjenjivo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)?</w:t>
      </w:r>
    </w:p>
    <w:p w14:paraId="3688D5F8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vremena</w:t>
      </w:r>
      <w:proofErr w:type="spellEnd"/>
    </w:p>
    <w:p w14:paraId="3A855B58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novca</w:t>
      </w:r>
      <w:proofErr w:type="spellEnd"/>
    </w:p>
    <w:p w14:paraId="290E070D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</w:p>
    <w:p w14:paraId="1A314D86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motivacije</w:t>
      </w:r>
      <w:proofErr w:type="spellEnd"/>
    </w:p>
    <w:p w14:paraId="7077D250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razlozi</w:t>
      </w:r>
      <w:proofErr w:type="spellEnd"/>
    </w:p>
    <w:p w14:paraId="3FCC2F96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: __________</w:t>
      </w:r>
    </w:p>
    <w:p w14:paraId="174A7652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Da li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smatrate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da u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vašoj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zajednici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ima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dovoljno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sportskih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sadržaja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EA9DFB0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Da</w:t>
      </w:r>
    </w:p>
    <w:p w14:paraId="75F729BE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Djelimično</w:t>
      </w:r>
      <w:proofErr w:type="spellEnd"/>
    </w:p>
    <w:p w14:paraId="260950D1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4E6E1FE4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Koliko je za vas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važna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fizička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aktivnost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zdravlje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1CA4FFB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važna</w:t>
      </w:r>
      <w:proofErr w:type="spellEnd"/>
    </w:p>
    <w:p w14:paraId="796B4E6F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Važna</w:t>
      </w:r>
      <w:proofErr w:type="spellEnd"/>
    </w:p>
    <w:p w14:paraId="24ACFB13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Malo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važna</w:t>
      </w:r>
      <w:proofErr w:type="spellEnd"/>
    </w:p>
    <w:p w14:paraId="1B28E065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važna</w:t>
      </w:r>
      <w:proofErr w:type="spellEnd"/>
    </w:p>
    <w:p w14:paraId="0A354A07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Da li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biste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učestvovali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organizovanim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sportskim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rekreativnim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programima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9659F06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Da</w:t>
      </w:r>
    </w:p>
    <w:p w14:paraId="0A9270AA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Možda</w:t>
      </w:r>
      <w:proofErr w:type="spellEnd"/>
    </w:p>
    <w:p w14:paraId="2EF8E82D" w14:textId="77777777" w:rsidR="009C7DC9" w:rsidRPr="009C7DC9" w:rsidRDefault="009C7DC9" w:rsidP="009C7DC9">
      <w:pPr>
        <w:ind w:left="144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1DEFC597" w14:textId="77777777" w:rsidR="009C7DC9" w:rsidRPr="009C7DC9" w:rsidRDefault="009C7DC9" w:rsidP="009C7D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Šta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bi vas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najviše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motivisalo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da se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više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bavite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b/>
          <w:bCs/>
          <w:sz w:val="24"/>
          <w:szCs w:val="24"/>
        </w:rPr>
        <w:t>sportom</w:t>
      </w:r>
      <w:proofErr w:type="spellEnd"/>
      <w:r w:rsidRPr="009C7D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27BF106" w14:textId="77777777" w:rsidR="009C7DC9" w:rsidRPr="009C7DC9" w:rsidRDefault="009C7DC9" w:rsidP="009C7DC9">
      <w:pPr>
        <w:ind w:left="72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Bolja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</w:p>
    <w:p w14:paraId="37DA2B60" w14:textId="77777777" w:rsidR="009C7DC9" w:rsidRPr="009C7DC9" w:rsidRDefault="009C7DC9" w:rsidP="009C7DC9">
      <w:pPr>
        <w:ind w:left="72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Besplatni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programi</w:t>
      </w:r>
      <w:proofErr w:type="spellEnd"/>
    </w:p>
    <w:p w14:paraId="47BEE48E" w14:textId="77777777" w:rsidR="009C7DC9" w:rsidRPr="009C7DC9" w:rsidRDefault="009C7DC9" w:rsidP="009C7DC9">
      <w:pPr>
        <w:ind w:left="72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prijatelji</w:t>
      </w:r>
      <w:proofErr w:type="spellEnd"/>
    </w:p>
    <w:p w14:paraId="0152FDE5" w14:textId="77777777" w:rsidR="009C7DC9" w:rsidRPr="009C7DC9" w:rsidRDefault="009C7DC9" w:rsidP="009C7DC9">
      <w:pPr>
        <w:ind w:left="72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zdravlju</w:t>
      </w:r>
      <w:proofErr w:type="spellEnd"/>
    </w:p>
    <w:p w14:paraId="67E2F9A7" w14:textId="77777777" w:rsidR="009C7DC9" w:rsidRPr="009C7DC9" w:rsidRDefault="009C7DC9" w:rsidP="009C7DC9">
      <w:pPr>
        <w:ind w:left="720"/>
        <w:rPr>
          <w:rFonts w:ascii="Times New Roman" w:hAnsi="Times New Roman" w:cs="Times New Roman"/>
          <w:sz w:val="24"/>
          <w:szCs w:val="24"/>
        </w:rPr>
      </w:pPr>
      <w:r w:rsidRPr="009C7DC9">
        <w:rPr>
          <w:rFonts w:ascii="Segoe UI Symbol" w:hAnsi="Segoe UI Symbol" w:cs="Segoe UI Symbol"/>
          <w:sz w:val="24"/>
          <w:szCs w:val="24"/>
        </w:rPr>
        <w:t>☐</w:t>
      </w:r>
      <w:r w:rsidRPr="009C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9C7DC9">
        <w:rPr>
          <w:rFonts w:ascii="Times New Roman" w:hAnsi="Times New Roman" w:cs="Times New Roman"/>
          <w:sz w:val="24"/>
          <w:szCs w:val="24"/>
        </w:rPr>
        <w:t>: __________</w:t>
      </w:r>
    </w:p>
    <w:p w14:paraId="79A4B99E" w14:textId="77777777" w:rsidR="00B941CD" w:rsidRPr="00B941CD" w:rsidRDefault="00B941CD" w:rsidP="00B941CD"/>
    <w:p w14:paraId="5958947E" w14:textId="77777777" w:rsidR="00783B69" w:rsidRPr="00783B69" w:rsidRDefault="00783B69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4738C7DC" w14:textId="77777777" w:rsidR="00783B69" w:rsidRPr="00783B69" w:rsidRDefault="00783B69" w:rsidP="00783B6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783B69" w:rsidRPr="00783B69" w:rsidSect="00413768"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2CC" w14:textId="77777777" w:rsidR="00EE3DD6" w:rsidRDefault="00EE3DD6" w:rsidP="00413768">
      <w:pPr>
        <w:spacing w:after="0" w:line="240" w:lineRule="auto"/>
      </w:pPr>
      <w:r>
        <w:separator/>
      </w:r>
    </w:p>
  </w:endnote>
  <w:endnote w:type="continuationSeparator" w:id="0">
    <w:p w14:paraId="3CAADDC3" w14:textId="77777777" w:rsidR="00EE3DD6" w:rsidRDefault="00EE3DD6" w:rsidP="0041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A0A" w14:textId="2E38DF3A" w:rsidR="00413768" w:rsidRDefault="00413768">
    <w:pPr>
      <w:pStyle w:val="Footer"/>
      <w:jc w:val="right"/>
    </w:pPr>
  </w:p>
  <w:p w14:paraId="3A9C4402" w14:textId="77777777" w:rsidR="00413768" w:rsidRDefault="0041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886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F1BBF" w14:textId="77777777" w:rsidR="00413768" w:rsidRDefault="004137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8459B" w14:textId="77777777" w:rsidR="00413768" w:rsidRDefault="0041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1D01" w14:textId="77777777" w:rsidR="00EE3DD6" w:rsidRDefault="00EE3DD6" w:rsidP="00413768">
      <w:pPr>
        <w:spacing w:after="0" w:line="240" w:lineRule="auto"/>
      </w:pPr>
      <w:r>
        <w:separator/>
      </w:r>
    </w:p>
  </w:footnote>
  <w:footnote w:type="continuationSeparator" w:id="0">
    <w:p w14:paraId="49D6FD18" w14:textId="77777777" w:rsidR="00EE3DD6" w:rsidRDefault="00EE3DD6" w:rsidP="0041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A2"/>
    <w:multiLevelType w:val="multilevel"/>
    <w:tmpl w:val="09CC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8175C"/>
    <w:multiLevelType w:val="hybridMultilevel"/>
    <w:tmpl w:val="B5A632CE"/>
    <w:lvl w:ilvl="0" w:tplc="9F98F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5E1A"/>
    <w:multiLevelType w:val="hybridMultilevel"/>
    <w:tmpl w:val="C45C7B06"/>
    <w:lvl w:ilvl="0" w:tplc="4BC06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6DED"/>
    <w:multiLevelType w:val="multilevel"/>
    <w:tmpl w:val="BF8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9D0072"/>
    <w:multiLevelType w:val="multilevel"/>
    <w:tmpl w:val="7C9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ED2109"/>
    <w:multiLevelType w:val="multilevel"/>
    <w:tmpl w:val="006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B66B3"/>
    <w:multiLevelType w:val="multilevel"/>
    <w:tmpl w:val="4F0E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445467">
    <w:abstractNumId w:val="5"/>
  </w:num>
  <w:num w:numId="2" w16cid:durableId="103574582">
    <w:abstractNumId w:val="0"/>
  </w:num>
  <w:num w:numId="3" w16cid:durableId="1077938794">
    <w:abstractNumId w:val="2"/>
  </w:num>
  <w:num w:numId="4" w16cid:durableId="936866808">
    <w:abstractNumId w:val="1"/>
  </w:num>
  <w:num w:numId="5" w16cid:durableId="619529030">
    <w:abstractNumId w:val="4"/>
  </w:num>
  <w:num w:numId="6" w16cid:durableId="2061006773">
    <w:abstractNumId w:val="6"/>
  </w:num>
  <w:num w:numId="7" w16cid:durableId="16117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69"/>
    <w:rsid w:val="000165BD"/>
    <w:rsid w:val="00021F11"/>
    <w:rsid w:val="000E5BD3"/>
    <w:rsid w:val="001A2F54"/>
    <w:rsid w:val="00235104"/>
    <w:rsid w:val="002A3C07"/>
    <w:rsid w:val="002C1841"/>
    <w:rsid w:val="00311555"/>
    <w:rsid w:val="00312F69"/>
    <w:rsid w:val="003E3D28"/>
    <w:rsid w:val="00413768"/>
    <w:rsid w:val="004461AE"/>
    <w:rsid w:val="004723A4"/>
    <w:rsid w:val="0049499E"/>
    <w:rsid w:val="00547167"/>
    <w:rsid w:val="00553B05"/>
    <w:rsid w:val="00593628"/>
    <w:rsid w:val="005942D0"/>
    <w:rsid w:val="00686434"/>
    <w:rsid w:val="00691C2A"/>
    <w:rsid w:val="006D5FB6"/>
    <w:rsid w:val="0071208D"/>
    <w:rsid w:val="00730932"/>
    <w:rsid w:val="00740DEA"/>
    <w:rsid w:val="007550D0"/>
    <w:rsid w:val="00783B69"/>
    <w:rsid w:val="007A6FF8"/>
    <w:rsid w:val="007C1644"/>
    <w:rsid w:val="008955E4"/>
    <w:rsid w:val="00995B89"/>
    <w:rsid w:val="009C7DC9"/>
    <w:rsid w:val="009D7CAD"/>
    <w:rsid w:val="00A273CD"/>
    <w:rsid w:val="00AA5607"/>
    <w:rsid w:val="00B15547"/>
    <w:rsid w:val="00B941CD"/>
    <w:rsid w:val="00BB6C93"/>
    <w:rsid w:val="00BC02FA"/>
    <w:rsid w:val="00BD0AD3"/>
    <w:rsid w:val="00C21080"/>
    <w:rsid w:val="00C2267B"/>
    <w:rsid w:val="00C94B1D"/>
    <w:rsid w:val="00D1600A"/>
    <w:rsid w:val="00D80FD8"/>
    <w:rsid w:val="00D84813"/>
    <w:rsid w:val="00DA14C1"/>
    <w:rsid w:val="00E15C9C"/>
    <w:rsid w:val="00E43FBC"/>
    <w:rsid w:val="00EB246C"/>
    <w:rsid w:val="00EE3DD6"/>
    <w:rsid w:val="00F83746"/>
    <w:rsid w:val="00FA2FF4"/>
    <w:rsid w:val="00FA62D8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755A"/>
  <w15:chartTrackingRefBased/>
  <w15:docId w15:val="{0ED7C663-BC5C-4043-B4E9-E20521EB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3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B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B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B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B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B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3B69"/>
    <w:rPr>
      <w:b/>
      <w:bCs/>
    </w:rPr>
  </w:style>
  <w:style w:type="character" w:styleId="Emphasis">
    <w:name w:val="Emphasis"/>
    <w:basedOn w:val="DefaultParagraphFont"/>
    <w:uiPriority w:val="20"/>
    <w:qFormat/>
    <w:rsid w:val="00783B69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413768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37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376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137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68"/>
  </w:style>
  <w:style w:type="paragraph" w:styleId="Footer">
    <w:name w:val="footer"/>
    <w:basedOn w:val="Normal"/>
    <w:link w:val="FooterChar"/>
    <w:uiPriority w:val="99"/>
    <w:unhideWhenUsed/>
    <w:rsid w:val="0041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6D35-3FD4-49C2-AFBC-02DB4257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Murić</dc:creator>
  <cp:keywords/>
  <dc:description/>
  <cp:lastModifiedBy>Armin Murić</cp:lastModifiedBy>
  <cp:revision>1</cp:revision>
  <dcterms:created xsi:type="dcterms:W3CDTF">2026-05-01T13:45:00Z</dcterms:created>
  <dcterms:modified xsi:type="dcterms:W3CDTF">2026-05-01T14:41:00Z</dcterms:modified>
</cp:coreProperties>
</file>